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9D" w:rsidRPr="00711D3A" w:rsidRDefault="0028799D" w:rsidP="0028799D">
      <w:pPr>
        <w:pStyle w:val="a3"/>
        <w:jc w:val="right"/>
      </w:pPr>
      <w:r w:rsidRPr="00711D3A">
        <w:t>Приложение 1</w:t>
      </w:r>
    </w:p>
    <w:p w:rsidR="0028799D" w:rsidRPr="00711D3A" w:rsidRDefault="0028799D" w:rsidP="0028799D">
      <w:pPr>
        <w:pStyle w:val="a3"/>
        <w:jc w:val="right"/>
      </w:pPr>
      <w:r w:rsidRPr="00711D3A">
        <w:t>к приказу отдела образования</w:t>
      </w:r>
    </w:p>
    <w:p w:rsidR="0028799D" w:rsidRPr="00F30D9C" w:rsidRDefault="0028799D" w:rsidP="0028799D">
      <w:pPr>
        <w:pStyle w:val="a3"/>
        <w:jc w:val="right"/>
      </w:pPr>
      <w:r w:rsidRPr="00F30D9C">
        <w:t>МО «город Свирск»</w:t>
      </w:r>
    </w:p>
    <w:p w:rsidR="0028799D" w:rsidRPr="00894CC2" w:rsidRDefault="0028799D" w:rsidP="0028799D">
      <w:pPr>
        <w:pStyle w:val="a3"/>
        <w:jc w:val="right"/>
        <w:rPr>
          <w:lang w:val="ru-RU"/>
        </w:rPr>
      </w:pPr>
      <w:r w:rsidRPr="00F30D9C">
        <w:t xml:space="preserve">от </w:t>
      </w:r>
      <w:r>
        <w:rPr>
          <w:rFonts w:eastAsia="Arial Unicode MS"/>
        </w:rPr>
        <w:t>16 сентября</w:t>
      </w:r>
      <w:r>
        <w:t xml:space="preserve"> </w:t>
      </w:r>
      <w:r w:rsidRPr="00F30D9C">
        <w:t>202</w:t>
      </w:r>
      <w:r w:rsidRPr="00F30D9C">
        <w:rPr>
          <w:lang w:val="ru-RU"/>
        </w:rPr>
        <w:t>1</w:t>
      </w:r>
      <w:r w:rsidRPr="00F30D9C">
        <w:t xml:space="preserve"> г. </w:t>
      </w:r>
      <w:r w:rsidRPr="00894CC2">
        <w:t xml:space="preserve">№ </w:t>
      </w:r>
      <w:r w:rsidRPr="005F7D77">
        <w:rPr>
          <w:u w:val="single"/>
          <w:lang w:val="ru-RU"/>
        </w:rPr>
        <w:t>121</w:t>
      </w:r>
    </w:p>
    <w:p w:rsidR="0028799D" w:rsidRPr="00711D3A" w:rsidRDefault="0028799D" w:rsidP="0028799D">
      <w:pPr>
        <w:pStyle w:val="a3"/>
        <w:spacing w:before="120" w:after="120"/>
      </w:pPr>
      <w:r w:rsidRPr="00711D3A">
        <w:t>Сроки</w:t>
      </w:r>
      <w:r>
        <w:rPr>
          <w:lang w:val="ru-RU"/>
        </w:rPr>
        <w:t xml:space="preserve"> и форма</w:t>
      </w:r>
      <w:r w:rsidRPr="00711D3A">
        <w:t xml:space="preserve"> проведения школьного этапа ВсОШ 20</w:t>
      </w:r>
      <w:r>
        <w:t>21</w:t>
      </w:r>
      <w:r w:rsidRPr="00711D3A">
        <w:t>/202</w:t>
      </w:r>
      <w:r>
        <w:rPr>
          <w:lang w:val="ru-RU"/>
        </w:rPr>
        <w:t>2</w:t>
      </w:r>
      <w:r w:rsidRPr="00711D3A"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128"/>
        <w:gridCol w:w="2259"/>
        <w:gridCol w:w="2405"/>
      </w:tblGrid>
      <w:tr w:rsidR="0028799D" w:rsidRPr="00F30D9C" w:rsidTr="005C388A">
        <w:tc>
          <w:tcPr>
            <w:tcW w:w="77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№</w:t>
            </w:r>
          </w:p>
        </w:tc>
        <w:tc>
          <w:tcPr>
            <w:tcW w:w="4128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Предметы</w:t>
            </w:r>
          </w:p>
        </w:tc>
        <w:tc>
          <w:tcPr>
            <w:tcW w:w="225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Форма</w:t>
            </w:r>
          </w:p>
        </w:tc>
        <w:tc>
          <w:tcPr>
            <w:tcW w:w="2405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Сроки</w:t>
            </w:r>
          </w:p>
        </w:tc>
      </w:tr>
      <w:tr w:rsidR="0028799D" w:rsidRPr="00F30D9C" w:rsidTr="005C388A">
        <w:tc>
          <w:tcPr>
            <w:tcW w:w="779" w:type="dxa"/>
            <w:vAlign w:val="center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28" w:type="dxa"/>
            <w:vAlign w:val="center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59" w:type="dxa"/>
            <w:vAlign w:val="center"/>
          </w:tcPr>
          <w:p w:rsidR="0028799D" w:rsidRPr="00F30D9C" w:rsidRDefault="0028799D" w:rsidP="005C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405" w:type="dxa"/>
          </w:tcPr>
          <w:p w:rsidR="0028799D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F30D9C">
              <w:rPr>
                <w:sz w:val="28"/>
                <w:szCs w:val="28"/>
              </w:rPr>
              <w:t xml:space="preserve"> сентября</w:t>
            </w:r>
          </w:p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28 сентября</w:t>
            </w:r>
          </w:p>
        </w:tc>
      </w:tr>
      <w:tr w:rsidR="0028799D" w:rsidRPr="00F30D9C" w:rsidTr="005C388A">
        <w:tc>
          <w:tcPr>
            <w:tcW w:w="77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2.</w:t>
            </w:r>
          </w:p>
        </w:tc>
        <w:tc>
          <w:tcPr>
            <w:tcW w:w="4128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География</w:t>
            </w:r>
          </w:p>
        </w:tc>
        <w:tc>
          <w:tcPr>
            <w:tcW w:w="225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405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29 сентября</w:t>
            </w:r>
          </w:p>
        </w:tc>
      </w:tr>
      <w:tr w:rsidR="0028799D" w:rsidRPr="00F30D9C" w:rsidTr="005C388A">
        <w:tc>
          <w:tcPr>
            <w:tcW w:w="77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3.</w:t>
            </w:r>
          </w:p>
        </w:tc>
        <w:tc>
          <w:tcPr>
            <w:tcW w:w="4128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Физика</w:t>
            </w:r>
          </w:p>
        </w:tc>
        <w:tc>
          <w:tcPr>
            <w:tcW w:w="225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F30D9C">
              <w:rPr>
                <w:i/>
                <w:sz w:val="28"/>
                <w:szCs w:val="28"/>
              </w:rPr>
              <w:t>он-лайн</w:t>
            </w:r>
          </w:p>
        </w:tc>
        <w:tc>
          <w:tcPr>
            <w:tcW w:w="2405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01 октября</w:t>
            </w:r>
          </w:p>
        </w:tc>
      </w:tr>
      <w:tr w:rsidR="0028799D" w:rsidRPr="00F30D9C" w:rsidTr="005C388A">
        <w:tc>
          <w:tcPr>
            <w:tcW w:w="77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4.</w:t>
            </w:r>
          </w:p>
        </w:tc>
        <w:tc>
          <w:tcPr>
            <w:tcW w:w="4128" w:type="dxa"/>
            <w:vAlign w:val="center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Технология</w:t>
            </w:r>
          </w:p>
        </w:tc>
        <w:tc>
          <w:tcPr>
            <w:tcW w:w="2259" w:type="dxa"/>
          </w:tcPr>
          <w:p w:rsidR="0028799D" w:rsidRDefault="0028799D" w:rsidP="005C388A">
            <w:r w:rsidRPr="00B20078">
              <w:rPr>
                <w:sz w:val="28"/>
                <w:szCs w:val="28"/>
              </w:rPr>
              <w:t>очно</w:t>
            </w:r>
          </w:p>
        </w:tc>
        <w:tc>
          <w:tcPr>
            <w:tcW w:w="2405" w:type="dxa"/>
          </w:tcPr>
          <w:p w:rsidR="0028799D" w:rsidRPr="00F30D9C" w:rsidRDefault="0028799D" w:rsidP="005C388A">
            <w:pPr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04 октября</w:t>
            </w:r>
          </w:p>
          <w:p w:rsidR="0028799D" w:rsidRPr="00F30D9C" w:rsidRDefault="0028799D" w:rsidP="005C388A">
            <w:pPr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05 октября</w:t>
            </w:r>
          </w:p>
        </w:tc>
      </w:tr>
      <w:tr w:rsidR="0028799D" w:rsidRPr="00F30D9C" w:rsidTr="005C388A">
        <w:tc>
          <w:tcPr>
            <w:tcW w:w="77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5.</w:t>
            </w:r>
          </w:p>
        </w:tc>
        <w:tc>
          <w:tcPr>
            <w:tcW w:w="4128" w:type="dxa"/>
          </w:tcPr>
          <w:p w:rsidR="0028799D" w:rsidRPr="00F30D9C" w:rsidRDefault="0028799D" w:rsidP="005C388A">
            <w:pPr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59" w:type="dxa"/>
          </w:tcPr>
          <w:p w:rsidR="0028799D" w:rsidRDefault="0028799D" w:rsidP="005C388A">
            <w:r w:rsidRPr="00B20078">
              <w:rPr>
                <w:sz w:val="28"/>
                <w:szCs w:val="28"/>
              </w:rPr>
              <w:t>очно</w:t>
            </w:r>
          </w:p>
        </w:tc>
        <w:tc>
          <w:tcPr>
            <w:tcW w:w="2405" w:type="dxa"/>
          </w:tcPr>
          <w:p w:rsidR="0028799D" w:rsidRPr="00F30D9C" w:rsidRDefault="0028799D" w:rsidP="005C388A">
            <w:pPr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06 октября</w:t>
            </w:r>
          </w:p>
        </w:tc>
      </w:tr>
      <w:tr w:rsidR="0028799D" w:rsidRPr="00F30D9C" w:rsidTr="005C388A">
        <w:tc>
          <w:tcPr>
            <w:tcW w:w="77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6.</w:t>
            </w:r>
          </w:p>
        </w:tc>
        <w:tc>
          <w:tcPr>
            <w:tcW w:w="4128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Биология</w:t>
            </w:r>
          </w:p>
        </w:tc>
        <w:tc>
          <w:tcPr>
            <w:tcW w:w="225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F30D9C">
              <w:rPr>
                <w:i/>
                <w:sz w:val="28"/>
                <w:szCs w:val="28"/>
              </w:rPr>
              <w:t>он-лайн</w:t>
            </w:r>
          </w:p>
        </w:tc>
        <w:tc>
          <w:tcPr>
            <w:tcW w:w="2405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08 октября</w:t>
            </w:r>
          </w:p>
        </w:tc>
      </w:tr>
      <w:tr w:rsidR="0028799D" w:rsidRPr="00F30D9C" w:rsidTr="005C388A">
        <w:tc>
          <w:tcPr>
            <w:tcW w:w="77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7.</w:t>
            </w:r>
          </w:p>
        </w:tc>
        <w:tc>
          <w:tcPr>
            <w:tcW w:w="4128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59" w:type="dxa"/>
          </w:tcPr>
          <w:p w:rsidR="0028799D" w:rsidRDefault="0028799D" w:rsidP="005C388A">
            <w:r w:rsidRPr="00B20078">
              <w:rPr>
                <w:sz w:val="28"/>
                <w:szCs w:val="28"/>
              </w:rPr>
              <w:t>очно</w:t>
            </w:r>
          </w:p>
        </w:tc>
        <w:tc>
          <w:tcPr>
            <w:tcW w:w="2405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12 октября</w:t>
            </w:r>
          </w:p>
        </w:tc>
      </w:tr>
      <w:tr w:rsidR="0028799D" w:rsidRPr="00F30D9C" w:rsidTr="005C388A">
        <w:tc>
          <w:tcPr>
            <w:tcW w:w="77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8.</w:t>
            </w:r>
          </w:p>
        </w:tc>
        <w:tc>
          <w:tcPr>
            <w:tcW w:w="4128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25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F30D9C">
              <w:rPr>
                <w:i/>
                <w:sz w:val="28"/>
                <w:szCs w:val="28"/>
              </w:rPr>
              <w:t>он-лайн</w:t>
            </w:r>
          </w:p>
        </w:tc>
        <w:tc>
          <w:tcPr>
            <w:tcW w:w="2405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13 октября</w:t>
            </w:r>
          </w:p>
        </w:tc>
      </w:tr>
      <w:tr w:rsidR="0028799D" w:rsidRPr="00F30D9C" w:rsidTr="005C388A">
        <w:tc>
          <w:tcPr>
            <w:tcW w:w="77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9.</w:t>
            </w:r>
          </w:p>
        </w:tc>
        <w:tc>
          <w:tcPr>
            <w:tcW w:w="4128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Литература</w:t>
            </w:r>
          </w:p>
        </w:tc>
        <w:tc>
          <w:tcPr>
            <w:tcW w:w="2259" w:type="dxa"/>
          </w:tcPr>
          <w:p w:rsidR="0028799D" w:rsidRDefault="0028799D" w:rsidP="005C388A">
            <w:r w:rsidRPr="00CC60F3">
              <w:rPr>
                <w:sz w:val="28"/>
                <w:szCs w:val="28"/>
              </w:rPr>
              <w:t>очно</w:t>
            </w:r>
          </w:p>
        </w:tc>
        <w:tc>
          <w:tcPr>
            <w:tcW w:w="2405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30D9C">
              <w:rPr>
                <w:sz w:val="28"/>
                <w:szCs w:val="28"/>
              </w:rPr>
              <w:t xml:space="preserve"> октября</w:t>
            </w:r>
          </w:p>
        </w:tc>
      </w:tr>
      <w:tr w:rsidR="0028799D" w:rsidRPr="00F30D9C" w:rsidTr="005C388A">
        <w:tc>
          <w:tcPr>
            <w:tcW w:w="77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10.</w:t>
            </w:r>
          </w:p>
        </w:tc>
        <w:tc>
          <w:tcPr>
            <w:tcW w:w="4128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Химия</w:t>
            </w:r>
          </w:p>
        </w:tc>
        <w:tc>
          <w:tcPr>
            <w:tcW w:w="225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F30D9C">
              <w:rPr>
                <w:i/>
                <w:sz w:val="28"/>
                <w:szCs w:val="28"/>
              </w:rPr>
              <w:t>он-лайн</w:t>
            </w:r>
          </w:p>
        </w:tc>
        <w:tc>
          <w:tcPr>
            <w:tcW w:w="2405" w:type="dxa"/>
          </w:tcPr>
          <w:p w:rsidR="0028799D" w:rsidRPr="00711D3A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15 октября</w:t>
            </w:r>
          </w:p>
        </w:tc>
      </w:tr>
      <w:tr w:rsidR="0028799D" w:rsidRPr="00F30D9C" w:rsidTr="005C388A">
        <w:tc>
          <w:tcPr>
            <w:tcW w:w="779" w:type="dxa"/>
          </w:tcPr>
          <w:p w:rsidR="0028799D" w:rsidRPr="00F30D9C" w:rsidRDefault="0028799D" w:rsidP="005C388A">
            <w:pPr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11.</w:t>
            </w:r>
          </w:p>
        </w:tc>
        <w:tc>
          <w:tcPr>
            <w:tcW w:w="4128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ОБЖ</w:t>
            </w:r>
          </w:p>
        </w:tc>
        <w:tc>
          <w:tcPr>
            <w:tcW w:w="2259" w:type="dxa"/>
          </w:tcPr>
          <w:p w:rsidR="0028799D" w:rsidRDefault="0028799D" w:rsidP="005C388A">
            <w:r w:rsidRPr="00B20078">
              <w:rPr>
                <w:sz w:val="28"/>
                <w:szCs w:val="28"/>
              </w:rPr>
              <w:t>очно</w:t>
            </w:r>
          </w:p>
        </w:tc>
        <w:tc>
          <w:tcPr>
            <w:tcW w:w="2405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19 октября</w:t>
            </w:r>
          </w:p>
        </w:tc>
      </w:tr>
      <w:tr w:rsidR="0028799D" w:rsidRPr="00F30D9C" w:rsidTr="005C388A">
        <w:tc>
          <w:tcPr>
            <w:tcW w:w="77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12.</w:t>
            </w:r>
          </w:p>
        </w:tc>
        <w:tc>
          <w:tcPr>
            <w:tcW w:w="4128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История</w:t>
            </w:r>
          </w:p>
        </w:tc>
        <w:tc>
          <w:tcPr>
            <w:tcW w:w="2259" w:type="dxa"/>
          </w:tcPr>
          <w:p w:rsidR="0028799D" w:rsidRDefault="0028799D" w:rsidP="005C388A">
            <w:r w:rsidRPr="00CC60F3">
              <w:rPr>
                <w:sz w:val="28"/>
                <w:szCs w:val="28"/>
              </w:rPr>
              <w:t>очно</w:t>
            </w:r>
          </w:p>
        </w:tc>
        <w:tc>
          <w:tcPr>
            <w:tcW w:w="2405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21 октября</w:t>
            </w:r>
          </w:p>
        </w:tc>
      </w:tr>
      <w:tr w:rsidR="0028799D" w:rsidRPr="00F30D9C" w:rsidTr="005C388A">
        <w:tc>
          <w:tcPr>
            <w:tcW w:w="77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13.</w:t>
            </w:r>
          </w:p>
        </w:tc>
        <w:tc>
          <w:tcPr>
            <w:tcW w:w="4128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Математика</w:t>
            </w:r>
          </w:p>
        </w:tc>
        <w:tc>
          <w:tcPr>
            <w:tcW w:w="225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F30D9C">
              <w:rPr>
                <w:i/>
                <w:sz w:val="28"/>
                <w:szCs w:val="28"/>
              </w:rPr>
              <w:t>он-лайн</w:t>
            </w:r>
          </w:p>
        </w:tc>
        <w:tc>
          <w:tcPr>
            <w:tcW w:w="2405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22 октября</w:t>
            </w:r>
          </w:p>
        </w:tc>
      </w:tr>
      <w:tr w:rsidR="0028799D" w:rsidRPr="00F30D9C" w:rsidTr="005C388A">
        <w:tc>
          <w:tcPr>
            <w:tcW w:w="779" w:type="dxa"/>
            <w:vAlign w:val="center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28" w:type="dxa"/>
            <w:vAlign w:val="center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59" w:type="dxa"/>
            <w:vAlign w:val="center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405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25 октября</w:t>
            </w:r>
          </w:p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26 октября</w:t>
            </w:r>
          </w:p>
        </w:tc>
      </w:tr>
      <w:tr w:rsidR="0028799D" w:rsidRPr="00F30D9C" w:rsidTr="005C388A">
        <w:tc>
          <w:tcPr>
            <w:tcW w:w="77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15.</w:t>
            </w:r>
          </w:p>
        </w:tc>
        <w:tc>
          <w:tcPr>
            <w:tcW w:w="4128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Информатика</w:t>
            </w:r>
          </w:p>
        </w:tc>
        <w:tc>
          <w:tcPr>
            <w:tcW w:w="2259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F30D9C">
              <w:rPr>
                <w:i/>
                <w:sz w:val="28"/>
                <w:szCs w:val="28"/>
              </w:rPr>
              <w:t>он-лайн</w:t>
            </w:r>
          </w:p>
        </w:tc>
        <w:tc>
          <w:tcPr>
            <w:tcW w:w="2405" w:type="dxa"/>
          </w:tcPr>
          <w:p w:rsidR="0028799D" w:rsidRPr="00F30D9C" w:rsidRDefault="0028799D" w:rsidP="005C388A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30D9C">
              <w:rPr>
                <w:sz w:val="28"/>
                <w:szCs w:val="28"/>
              </w:rPr>
              <w:t>29 октября</w:t>
            </w:r>
          </w:p>
        </w:tc>
      </w:tr>
    </w:tbl>
    <w:p w:rsidR="000D31AC" w:rsidRDefault="000D31AC"/>
    <w:sectPr w:rsidR="000D31AC" w:rsidSect="000D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799D"/>
    <w:rsid w:val="00086818"/>
    <w:rsid w:val="000D31AC"/>
    <w:rsid w:val="0028799D"/>
    <w:rsid w:val="00734D70"/>
    <w:rsid w:val="00D6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9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99D"/>
    <w:pPr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28799D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2021-10-10T10:56:00Z</dcterms:created>
  <dcterms:modified xsi:type="dcterms:W3CDTF">2021-10-10T10:56:00Z</dcterms:modified>
</cp:coreProperties>
</file>